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446" w:tblpY="714"/>
        <w:tblOverlap w:val="never"/>
        <w:tblW w:w="9016" w:type="dxa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6759"/>
      </w:tblGrid>
      <w:tr w:rsidR="00460D38" w:rsidRPr="008E0AF8">
        <w:trPr>
          <w:trHeight w:val="623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D38" w:rsidRPr="008E0AF8" w:rsidRDefault="00E00A50">
            <w:pPr>
              <w:ind w:left="30"/>
              <w:rPr>
                <w:rFonts w:ascii="Century Gothic" w:hAnsi="Century Gothic"/>
              </w:rPr>
            </w:pPr>
            <w:bookmarkStart w:id="0" w:name="_GoBack"/>
            <w:bookmarkEnd w:id="0"/>
            <w:r w:rsidRPr="008E0AF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339954" cy="38989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54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ind w:left="4"/>
              <w:jc w:val="center"/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32"/>
              </w:rPr>
              <w:t xml:space="preserve">Person Specification </w:t>
            </w:r>
          </w:p>
        </w:tc>
      </w:tr>
      <w:tr w:rsidR="00460D38" w:rsidRPr="008E0AF8">
        <w:trPr>
          <w:trHeight w:val="64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4"/>
              </w:rPr>
              <w:t xml:space="preserve">Job Title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hAnsi="Century Gothic"/>
                <w:b/>
                <w:sz w:val="24"/>
              </w:rPr>
              <w:t xml:space="preserve">Learning Support Assistant </w:t>
            </w:r>
            <w:r w:rsidR="004A6A70" w:rsidRPr="008E0AF8">
              <w:rPr>
                <w:rFonts w:ascii="Century Gothic" w:hAnsi="Century Gothic"/>
                <w:b/>
                <w:sz w:val="24"/>
              </w:rPr>
              <w:t xml:space="preserve">Team Leader </w:t>
            </w:r>
            <w:r w:rsidR="001E0825" w:rsidRPr="008E0AF8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</w:tbl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9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8388"/>
        <w:gridCol w:w="628"/>
      </w:tblGrid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Qualifications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Webdings" w:hAnsi="Century Gothic" w:cs="Webdings"/>
                <w:color w:val="FFFFFF"/>
                <w:sz w:val="24"/>
              </w:rPr>
              <w:t></w:t>
            </w: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 </w:t>
            </w:r>
          </w:p>
        </w:tc>
      </w:tr>
      <w:tr w:rsidR="00460D38" w:rsidRPr="008E0AF8">
        <w:trPr>
          <w:trHeight w:val="2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171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1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Level 3 qualification in Learning Support or a willingness to work towards within an agreed timescale (18 months). </w:t>
            </w:r>
          </w:p>
          <w:p w:rsidR="00460D38" w:rsidRPr="008E0AF8" w:rsidRDefault="00E00A50">
            <w:pPr>
              <w:numPr>
                <w:ilvl w:val="0"/>
                <w:numId w:val="1"/>
              </w:numPr>
              <w:spacing w:after="12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Maths and English Functional Skill at Level 2 or GCSE Grade C/4 or willingness to work towards within an agreed timescale (18 months) </w:t>
            </w:r>
          </w:p>
          <w:p w:rsidR="00460D38" w:rsidRPr="008E0AF8" w:rsidRDefault="00E00A50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>Level 3 Coach Mentor qualification or willingness to work towards within an agreed timescale (18 months)</w:t>
            </w:r>
            <w:r w:rsidRPr="008E0AF8">
              <w:rPr>
                <w:rFonts w:ascii="Century Gothic" w:eastAsia="Gill Sans MT" w:hAnsi="Century Gothic" w:cs="Gill Sans MT"/>
                <w:sz w:val="20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Key skills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4065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2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>Proven ability to prioritise and manage own time, working to strict deadlines as determined by DPQ</w:t>
            </w:r>
            <w:r w:rsidR="001E0825" w:rsidRPr="008E0AF8">
              <w:rPr>
                <w:rFonts w:ascii="Century Gothic" w:eastAsia="Calisto MT" w:hAnsi="Century Gothic" w:cs="Calisto MT"/>
                <w:sz w:val="24"/>
              </w:rPr>
              <w:t>&amp;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FE and Learning and Teaching Managers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Manage and develop effective support and interaction with a broad and diverse range of learners, staff and external agencies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spacing w:after="62" w:line="241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 positive attitude towards team working providing a role model that consistently demonstrates working to high expectations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maintain professional boundaries including confidentiality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work in a challenging and pressured environment and to develop strategies with LSA to be able to do the same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Commitment to a learner-centred culture and high standards of support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Understanding of learners with complex needs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Experience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4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 w:rsidTr="00E00A50">
        <w:trPr>
          <w:trHeight w:val="17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3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Proven ability to stretch and challenge staff performance using IPRs, coaching and mentoring and capability and compliance procedures </w:t>
            </w:r>
          </w:p>
          <w:p w:rsidR="00460D38" w:rsidRPr="008E0AF8" w:rsidRDefault="00E00A50">
            <w:pPr>
              <w:numPr>
                <w:ilvl w:val="0"/>
                <w:numId w:val="3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>Proven ability to promote and plan staff personal development in order to meet the high expectations set by the Q</w:t>
            </w:r>
            <w:r w:rsidR="001E0825" w:rsidRPr="008E0AF8">
              <w:rPr>
                <w:rFonts w:ascii="Century Gothic" w:eastAsia="Calisto MT" w:hAnsi="Century Gothic" w:cs="Calisto MT"/>
                <w:sz w:val="24"/>
              </w:rPr>
              <w:t>I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 </w:t>
            </w:r>
          </w:p>
          <w:p w:rsidR="00460D38" w:rsidRPr="008E0AF8" w:rsidRDefault="00E00A50" w:rsidP="00E00A50">
            <w:pPr>
              <w:numPr>
                <w:ilvl w:val="0"/>
                <w:numId w:val="3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Line management experience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  <w:tr w:rsidR="00E00A50" w:rsidRPr="008E0AF8" w:rsidTr="00E00A50">
        <w:trPr>
          <w:trHeight w:val="95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00A50" w:rsidRPr="008E0AF8" w:rsidRDefault="00E00A50" w:rsidP="00E00A50">
            <w:pPr>
              <w:spacing w:after="67" w:line="239" w:lineRule="auto"/>
              <w:rPr>
                <w:rFonts w:ascii="Century Gothic" w:eastAsia="Calisto MT" w:hAnsi="Century Gothic" w:cs="Calisto MT"/>
                <w:sz w:val="24"/>
              </w:rPr>
            </w:pPr>
            <w:r w:rsidRPr="008E0AF8">
              <w:rPr>
                <w:rFonts w:ascii="Century Gothic" w:eastAsia="Calisto MT" w:hAnsi="Century Gothic" w:cs="Calisto MT"/>
                <w:color w:val="FFFFFF" w:themeColor="background1"/>
                <w:sz w:val="20"/>
              </w:rPr>
              <w:t>Desirable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00A50" w:rsidRPr="008E0AF8" w:rsidRDefault="00E00A50">
            <w:pPr>
              <w:ind w:left="1"/>
              <w:jc w:val="both"/>
              <w:rPr>
                <w:rFonts w:ascii="Century Gothic" w:eastAsia="Calisto MT" w:hAnsi="Century Gothic" w:cs="Calisto MT"/>
                <w:sz w:val="24"/>
              </w:rPr>
            </w:pPr>
          </w:p>
        </w:tc>
      </w:tr>
      <w:tr w:rsidR="00E00A50" w:rsidRPr="008E0AF8" w:rsidTr="00E00A50">
        <w:trPr>
          <w:trHeight w:val="36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50" w:rsidRPr="008E0AF8" w:rsidRDefault="00E00A50" w:rsidP="00E00A50">
            <w:pPr>
              <w:numPr>
                <w:ilvl w:val="0"/>
                <w:numId w:val="3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Working in a specialist educational environment with complex and challenging learners </w:t>
            </w:r>
          </w:p>
          <w:p w:rsidR="00E00A50" w:rsidRPr="008E0AF8" w:rsidRDefault="00E00A50" w:rsidP="00E00A50">
            <w:pPr>
              <w:numPr>
                <w:ilvl w:val="0"/>
                <w:numId w:val="3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Minimum 3 years LSA experience </w:t>
            </w:r>
          </w:p>
          <w:p w:rsidR="00E00A50" w:rsidRPr="008E0AF8" w:rsidRDefault="00E00A50" w:rsidP="00E00A50">
            <w:pPr>
              <w:spacing w:after="67" w:line="239" w:lineRule="auto"/>
              <w:ind w:left="720"/>
              <w:rPr>
                <w:rFonts w:ascii="Century Gothic" w:eastAsia="Calisto MT" w:hAnsi="Century Gothic" w:cs="Calisto MT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50" w:rsidRPr="008E0AF8" w:rsidRDefault="00E00A50">
            <w:pPr>
              <w:ind w:left="1"/>
              <w:jc w:val="both"/>
              <w:rPr>
                <w:rFonts w:ascii="Century Gothic" w:eastAsia="Calisto MT" w:hAnsi="Century Gothic" w:cs="Calisto MT"/>
                <w:sz w:val="24"/>
              </w:rPr>
            </w:pP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>Knowledge</w:t>
            </w:r>
            <w:r w:rsidRPr="008E0AF8">
              <w:rPr>
                <w:rFonts w:ascii="Century Gothic" w:eastAsia="Gill Sans MT" w:hAnsi="Century Gothic" w:cs="Gill Sans MT"/>
                <w:color w:val="FFFFFF"/>
                <w:sz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39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5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720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Segoe UI Symbol" w:hAnsi="Century Gothic" w:cs="Segoe UI Symbol"/>
                <w:sz w:val="24"/>
              </w:rPr>
              <w:t>•</w:t>
            </w:r>
            <w:r w:rsidRPr="008E0AF8">
              <w:rPr>
                <w:rFonts w:ascii="Century Gothic" w:eastAsia="Arial" w:hAnsi="Century Gothic" w:cs="Arial"/>
                <w:sz w:val="24"/>
              </w:rPr>
              <w:t xml:space="preserve"> 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understand individual rights and needs of young adults with disabilities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</w:tbl>
    <w:p w:rsidR="00460D38" w:rsidRPr="008E0AF8" w:rsidRDefault="00E00A50">
      <w:pPr>
        <w:spacing w:after="3"/>
        <w:ind w:left="-5" w:right="-15" w:hanging="10"/>
        <w:rPr>
          <w:rFonts w:ascii="Century Gothic" w:hAnsi="Century Gothic"/>
        </w:rPr>
      </w:pPr>
      <w:r w:rsidRPr="008E0AF8">
        <w:rPr>
          <w:rFonts w:ascii="Century Gothic" w:eastAsia="Gill Sans MT" w:hAnsi="Century Gothic" w:cs="Gill Sans MT"/>
          <w:sz w:val="20"/>
        </w:rPr>
        <w:lastRenderedPageBreak/>
        <w:t xml:space="preserve">Portland College Ltd: Registered Charity No.214339; Company No. 408340. Patron: Her Majesty the Queen </w:t>
      </w:r>
    </w:p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51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8388"/>
        <w:gridCol w:w="628"/>
      </w:tblGrid>
      <w:tr w:rsidR="00460D38" w:rsidRPr="008E0AF8" w:rsidTr="00E00A50">
        <w:trPr>
          <w:trHeight w:val="1014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4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share best practice in order to promote excellence in learning support </w:t>
            </w:r>
          </w:p>
          <w:p w:rsidR="00460D38" w:rsidRPr="008E0AF8" w:rsidRDefault="00E00A50">
            <w:pPr>
              <w:numPr>
                <w:ilvl w:val="0"/>
                <w:numId w:val="4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Knowledge of quality assurance systems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Other personal requirements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029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5"/>
              </w:numPr>
              <w:spacing w:after="67" w:line="239" w:lineRule="auto"/>
              <w:ind w:right="1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Flexibility to work the hours and days to meet the varying needs of the college </w:t>
            </w:r>
          </w:p>
          <w:p w:rsidR="00460D38" w:rsidRPr="008E0AF8" w:rsidRDefault="00E00A50">
            <w:pPr>
              <w:numPr>
                <w:ilvl w:val="0"/>
                <w:numId w:val="5"/>
              </w:numPr>
              <w:spacing w:after="63" w:line="241" w:lineRule="auto"/>
              <w:ind w:right="1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Commitment to promoting equality of opportunity, inclusive learning and to combating discrimination of all forms </w:t>
            </w:r>
          </w:p>
          <w:p w:rsidR="00460D38" w:rsidRPr="008E0AF8" w:rsidRDefault="00E00A50">
            <w:pPr>
              <w:numPr>
                <w:ilvl w:val="0"/>
                <w:numId w:val="5"/>
              </w:numPr>
              <w:ind w:right="1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 commitment to promoting and safeguarding the welfare of learners and citizens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  <w:tr w:rsidR="00460D38" w:rsidRPr="008E0AF8">
        <w:trPr>
          <w:trHeight w:val="24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>Desirable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604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6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Access to a vehicle </w:t>
            </w:r>
          </w:p>
          <w:p w:rsidR="00460D38" w:rsidRPr="008E0AF8" w:rsidRDefault="00E00A50">
            <w:pPr>
              <w:numPr>
                <w:ilvl w:val="0"/>
                <w:numId w:val="6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Willing to drive college transport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 </w:t>
            </w:r>
          </w:p>
        </w:tc>
      </w:tr>
    </w:tbl>
    <w:p w:rsidR="00460D38" w:rsidRPr="008E0AF8" w:rsidRDefault="00E00A50">
      <w:pPr>
        <w:spacing w:after="41"/>
        <w:rPr>
          <w:rFonts w:ascii="Century Gothic" w:hAnsi="Century Gothic"/>
        </w:rPr>
      </w:pPr>
      <w:r w:rsidRPr="008E0AF8">
        <w:rPr>
          <w:rFonts w:ascii="Century Gothic" w:eastAsia="Gill Sans MT" w:hAnsi="Century Gothic" w:cs="Gill Sans MT"/>
          <w:b/>
          <w:sz w:val="24"/>
        </w:rPr>
        <w:t xml:space="preserve"> </w:t>
      </w:r>
    </w:p>
    <w:p w:rsidR="00460D38" w:rsidRPr="008E0AF8" w:rsidRDefault="00E00A50">
      <w:pPr>
        <w:spacing w:after="48"/>
        <w:rPr>
          <w:rFonts w:ascii="Century Gothic" w:hAnsi="Century Gothic"/>
        </w:rPr>
      </w:pPr>
      <w:r w:rsidRPr="008E0AF8">
        <w:rPr>
          <w:rFonts w:ascii="Century Gothic" w:eastAsia="Webdings" w:hAnsi="Century Gothic" w:cs="Webdings"/>
          <w:sz w:val="24"/>
        </w:rPr>
        <w:t></w:t>
      </w:r>
      <w:r w:rsidRPr="008E0AF8">
        <w:rPr>
          <w:rFonts w:ascii="Century Gothic" w:eastAsia="Gill Sans MT" w:hAnsi="Century Gothic" w:cs="Gill Sans MT"/>
          <w:b/>
          <w:sz w:val="24"/>
        </w:rPr>
        <w:t xml:space="preserve"> How we intend to assess your match with our person specification </w:t>
      </w:r>
    </w:p>
    <w:tbl>
      <w:tblPr>
        <w:tblStyle w:val="TableGrid"/>
        <w:tblpPr w:vertAnchor="page" w:horzAnchor="page" w:tblpX="1446" w:tblpY="714"/>
        <w:tblOverlap w:val="never"/>
        <w:tblW w:w="9016" w:type="dxa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6759"/>
      </w:tblGrid>
      <w:tr w:rsidR="00460D38" w:rsidRPr="008E0AF8">
        <w:trPr>
          <w:trHeight w:val="623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D38" w:rsidRPr="008E0AF8" w:rsidRDefault="00E00A50">
            <w:pPr>
              <w:ind w:left="30"/>
              <w:rPr>
                <w:rFonts w:ascii="Century Gothic" w:hAnsi="Century Gothic"/>
              </w:rPr>
            </w:pPr>
            <w:r w:rsidRPr="008E0AF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339954" cy="38989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54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ind w:left="4"/>
              <w:jc w:val="center"/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32"/>
              </w:rPr>
              <w:t xml:space="preserve">Person Specification </w:t>
            </w:r>
          </w:p>
        </w:tc>
      </w:tr>
      <w:tr w:rsidR="00460D38" w:rsidRPr="008E0AF8">
        <w:trPr>
          <w:trHeight w:val="64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4"/>
              </w:rPr>
              <w:t xml:space="preserve">Job Title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hAnsi="Century Gothic"/>
                <w:b/>
                <w:sz w:val="24"/>
              </w:rPr>
              <w:t xml:space="preserve">Learning Support Assistant </w:t>
            </w:r>
            <w:r w:rsidR="004A6A70" w:rsidRPr="008E0AF8">
              <w:rPr>
                <w:rFonts w:ascii="Century Gothic" w:hAnsi="Century Gothic"/>
                <w:b/>
                <w:sz w:val="24"/>
              </w:rPr>
              <w:t>Team Leader</w:t>
            </w:r>
            <w:r w:rsidR="00DE0960" w:rsidRPr="008E0AF8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</w:tbl>
    <w:p w:rsidR="00460D38" w:rsidRPr="008E0AF8" w:rsidRDefault="00E00A50">
      <w:pPr>
        <w:tabs>
          <w:tab w:val="center" w:pos="3964"/>
          <w:tab w:val="center" w:pos="6320"/>
        </w:tabs>
        <w:spacing w:after="7217"/>
        <w:rPr>
          <w:rFonts w:ascii="Century Gothic" w:hAnsi="Century Gothic"/>
        </w:rPr>
      </w:pPr>
      <w:r w:rsidRPr="008E0AF8">
        <w:rPr>
          <w:rFonts w:ascii="Century Gothic" w:hAnsi="Century Gothic"/>
          <w:b/>
          <w:sz w:val="24"/>
        </w:rPr>
        <w:t>A</w:t>
      </w:r>
      <w:r w:rsidRPr="008E0AF8">
        <w:rPr>
          <w:rFonts w:ascii="Century Gothic" w:eastAsia="Calisto MT" w:hAnsi="Century Gothic" w:cs="Calisto MT"/>
          <w:sz w:val="24"/>
        </w:rPr>
        <w:t xml:space="preserve"> Application </w:t>
      </w:r>
      <w:proofErr w:type="gramStart"/>
      <w:r w:rsidRPr="008E0AF8">
        <w:rPr>
          <w:rFonts w:ascii="Century Gothic" w:eastAsia="Calisto MT" w:hAnsi="Century Gothic" w:cs="Calisto MT"/>
          <w:sz w:val="24"/>
        </w:rPr>
        <w:t xml:space="preserve">Form  </w:t>
      </w:r>
      <w:r w:rsidRPr="008E0AF8">
        <w:rPr>
          <w:rFonts w:ascii="Century Gothic" w:eastAsia="Calisto MT" w:hAnsi="Century Gothic" w:cs="Calisto MT"/>
          <w:sz w:val="24"/>
        </w:rPr>
        <w:tab/>
      </w:r>
      <w:proofErr w:type="gramEnd"/>
      <w:r w:rsidRPr="008E0AF8">
        <w:rPr>
          <w:rFonts w:ascii="Century Gothic" w:hAnsi="Century Gothic"/>
          <w:b/>
          <w:sz w:val="24"/>
        </w:rPr>
        <w:t xml:space="preserve">C </w:t>
      </w:r>
      <w:r w:rsidRPr="008E0AF8">
        <w:rPr>
          <w:rFonts w:ascii="Century Gothic" w:eastAsia="Calisto MT" w:hAnsi="Century Gothic" w:cs="Calisto MT"/>
          <w:sz w:val="24"/>
        </w:rPr>
        <w:t xml:space="preserve">Assessment Centre  </w:t>
      </w:r>
      <w:r w:rsidRPr="008E0AF8">
        <w:rPr>
          <w:rFonts w:ascii="Century Gothic" w:eastAsia="Calisto MT" w:hAnsi="Century Gothic" w:cs="Calisto MT"/>
          <w:sz w:val="24"/>
        </w:rPr>
        <w:tab/>
      </w:r>
      <w:r w:rsidRPr="008E0AF8">
        <w:rPr>
          <w:rFonts w:ascii="Century Gothic" w:hAnsi="Century Gothic"/>
          <w:b/>
          <w:sz w:val="24"/>
        </w:rPr>
        <w:t>I</w:t>
      </w:r>
      <w:r w:rsidRPr="008E0AF8">
        <w:rPr>
          <w:rFonts w:ascii="Century Gothic" w:eastAsia="Calisto MT" w:hAnsi="Century Gothic" w:cs="Calisto MT"/>
          <w:sz w:val="24"/>
        </w:rPr>
        <w:t xml:space="preserve"> Interview </w:t>
      </w:r>
      <w:r w:rsidRPr="008E0AF8">
        <w:rPr>
          <w:rFonts w:ascii="Century Gothic" w:eastAsia="Gill Sans MT" w:hAnsi="Century Gothic" w:cs="Gill Sans MT"/>
          <w:sz w:val="24"/>
        </w:rPr>
        <w:t xml:space="preserve"> </w:t>
      </w:r>
    </w:p>
    <w:p w:rsidR="00460D38" w:rsidRPr="008E0AF8" w:rsidRDefault="00E00A50">
      <w:pPr>
        <w:spacing w:after="3"/>
        <w:ind w:left="-5" w:right="-15" w:hanging="10"/>
        <w:rPr>
          <w:rFonts w:ascii="Century Gothic" w:hAnsi="Century Gothic"/>
        </w:rPr>
      </w:pPr>
      <w:r w:rsidRPr="008E0AF8">
        <w:rPr>
          <w:rFonts w:ascii="Century Gothic" w:eastAsia="Gill Sans MT" w:hAnsi="Century Gothic" w:cs="Gill Sans MT"/>
          <w:sz w:val="20"/>
        </w:rPr>
        <w:lastRenderedPageBreak/>
        <w:t xml:space="preserve">Portland College Ltd: Registered Charity No.214339; Company No. 408340. Patron: Her Majesty the Queen </w:t>
      </w:r>
    </w:p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sectPr w:rsidR="00460D38" w:rsidRPr="008E0AF8">
      <w:pgSz w:w="11906" w:h="16838"/>
      <w:pgMar w:top="714" w:right="1633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785"/>
    <w:multiLevelType w:val="hybridMultilevel"/>
    <w:tmpl w:val="2C38ABBE"/>
    <w:lvl w:ilvl="0" w:tplc="4B02DD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A2F8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2651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494E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8EC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EC27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E268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E912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4794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C7C7A"/>
    <w:multiLevelType w:val="hybridMultilevel"/>
    <w:tmpl w:val="5036B57A"/>
    <w:lvl w:ilvl="0" w:tplc="983A92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E45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CF11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4ADD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D11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BB0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EFA8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E12F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4AA8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57747C"/>
    <w:multiLevelType w:val="hybridMultilevel"/>
    <w:tmpl w:val="F6FCBB82"/>
    <w:lvl w:ilvl="0" w:tplc="064E1F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2891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4A4A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9D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8307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676B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6FB2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CE7C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5AC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E6C36"/>
    <w:multiLevelType w:val="hybridMultilevel"/>
    <w:tmpl w:val="20F6CB32"/>
    <w:lvl w:ilvl="0" w:tplc="E58017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F75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EFE4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AFE8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A198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247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8297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88C5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2AF6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AA1089"/>
    <w:multiLevelType w:val="hybridMultilevel"/>
    <w:tmpl w:val="F5C8863E"/>
    <w:lvl w:ilvl="0" w:tplc="5F6AD4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9B2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219A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4303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C3EC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E75E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8E1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669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A5C5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DB20E5"/>
    <w:multiLevelType w:val="hybridMultilevel"/>
    <w:tmpl w:val="6FDA7212"/>
    <w:lvl w:ilvl="0" w:tplc="85DA76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06FA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826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4C08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E1EA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ADAB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245B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20D0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4C80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38"/>
    <w:rsid w:val="001E0825"/>
    <w:rsid w:val="001F7846"/>
    <w:rsid w:val="00460D38"/>
    <w:rsid w:val="004A6A70"/>
    <w:rsid w:val="00635F02"/>
    <w:rsid w:val="008E0AF8"/>
    <w:rsid w:val="00DE0960"/>
    <w:rsid w:val="00E0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F6F55-971F-4BC2-AF37-B7B3B1D2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markdale</dc:creator>
  <cp:keywords/>
  <cp:lastModifiedBy>Luci Simpson</cp:lastModifiedBy>
  <cp:revision>2</cp:revision>
  <dcterms:created xsi:type="dcterms:W3CDTF">2024-07-26T15:15:00Z</dcterms:created>
  <dcterms:modified xsi:type="dcterms:W3CDTF">2024-07-26T15:15:00Z</dcterms:modified>
</cp:coreProperties>
</file>